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5BD45" w14:textId="4FD5D42A" w:rsidR="00D35166" w:rsidRDefault="00D35166" w:rsidP="00FF1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доклада: </w:t>
      </w:r>
      <w:r w:rsidR="005B5AF1">
        <w:rPr>
          <w:rFonts w:ascii="Times New Roman" w:hAnsi="Times New Roman" w:cs="Times New Roman"/>
          <w:sz w:val="28"/>
          <w:szCs w:val="28"/>
        </w:rPr>
        <w:t xml:space="preserve">Проведение профилактических визитов на АГЗС </w:t>
      </w:r>
      <w:r w:rsidR="00F022AB">
        <w:rPr>
          <w:rFonts w:ascii="Times New Roman" w:hAnsi="Times New Roman" w:cs="Times New Roman"/>
          <w:sz w:val="28"/>
          <w:szCs w:val="28"/>
        </w:rPr>
        <w:br/>
      </w:r>
      <w:r w:rsidR="005B5AF1">
        <w:rPr>
          <w:rFonts w:ascii="Times New Roman" w:hAnsi="Times New Roman" w:cs="Times New Roman"/>
          <w:sz w:val="28"/>
          <w:szCs w:val="28"/>
        </w:rPr>
        <w:t>в 2024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263FA6" w14:textId="77777777" w:rsidR="00703B96" w:rsidRDefault="00703B96" w:rsidP="00FF1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C6FCCD" w14:textId="5AF6521A" w:rsidR="004344F1" w:rsidRDefault="005B5AF1" w:rsidP="00FF1B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Приволжским управление</w:t>
      </w:r>
      <w:r w:rsidR="00F022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Ростехнадзора во исполнение поручения Правительства Российской Федерации от </w:t>
      </w:r>
      <w:r w:rsidRPr="005B5AF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19 января 2024 г. № АН-П51-1344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F022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основании пункта </w:t>
      </w:r>
      <w:r w:rsidRPr="005B5AF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11(5) постановления Правительства </w:t>
      </w:r>
      <w:r w:rsidR="00F022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5B5AF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Российской Федерации от 10 марта 2022 г. № 336 «Об особенностях организации и осуществления государственного контроля (надзора), муниципального контроля»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2024 году были проведены профилактические визиты на АГЗС.</w:t>
      </w:r>
    </w:p>
    <w:p w14:paraId="196FCE93" w14:textId="61663375" w:rsidR="005B5AF1" w:rsidRDefault="005B5AF1" w:rsidP="00FF1B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Профилактические визиты, предусмотренные указанным постановлением, проводились в течении одного рабочего дня. Юридические лица о проведении визита отдельно по каждому объекту уведомлялись </w:t>
      </w:r>
      <w:r w:rsidR="00F022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 5 рабочих дней. Отказаться от проведения такого визита, согласно постановлению, юридическое лицо не могло. В ходе профилактического визита сотрудниками Управления проверялось соблюдение контролируемым</w:t>
      </w:r>
      <w:r w:rsidR="00F15EF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лиц</w:t>
      </w:r>
      <w:r w:rsidR="00F15EF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ами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обязательных требований в области промышленной безопасности</w:t>
      </w:r>
      <w:r w:rsidR="00F15EF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F022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="00F15EF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факту выявленных нарушений в ходе таких визитов административная практика за нарушение обязательных требований не применялась.</w:t>
      </w:r>
    </w:p>
    <w:p w14:paraId="61EE23C3" w14:textId="795B3571" w:rsidR="00F15EF1" w:rsidRDefault="00F15EF1" w:rsidP="00FF1B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Всего в плане на проведение профилактических визитов был 471 объект</w:t>
      </w:r>
      <w:r w:rsidR="00F022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358 в Республике Татарстан, 86 в </w:t>
      </w:r>
      <w:r w:rsidR="00F022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Чувашской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Республике и 27 в Республике Марий Эл.</w:t>
      </w:r>
    </w:p>
    <w:p w14:paraId="61CBAE05" w14:textId="3F106D81" w:rsidR="00357080" w:rsidRDefault="00357080" w:rsidP="00FF1B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Из запланированных 471 было проведено 307 визитов, выявлено 1056 нарушений. Выдано 273 предписания по устранению выявленных нарушений. </w:t>
      </w:r>
      <w:r w:rsidRPr="003570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Большая часть юридических лиц после устранения нарушений добровольно направило отчеты об устранении с приложением подтверждающих документов. В настоящий момент только по 2 объектам проведены внеплановые проверки выполнения предписаний.</w:t>
      </w:r>
    </w:p>
    <w:p w14:paraId="41E1A84C" w14:textId="3157B7C6" w:rsidR="00357080" w:rsidRDefault="00357080" w:rsidP="00F022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 удалось провести визиты </w:t>
      </w:r>
      <w:r w:rsidR="00F022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164 запланированны</w:t>
      </w:r>
      <w:r w:rsidR="00F022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объекта. Из них </w:t>
      </w:r>
      <w:r w:rsidR="00F022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 99 в связи с </w:t>
      </w:r>
      <w:r w:rsidRPr="003570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утрат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ой</w:t>
      </w:r>
      <w:r w:rsidRPr="003570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идентификационных признаков, относящих </w:t>
      </w:r>
      <w:r w:rsidRPr="003570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автомобильные газозаправочные станции к ОПО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По 26 </w:t>
      </w:r>
      <w:r w:rsidR="00F022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– </w:t>
      </w:r>
      <w:r w:rsidR="006573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связи со </w:t>
      </w:r>
      <w:r w:rsidR="00657358" w:rsidRPr="006573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смен</w:t>
      </w:r>
      <w:r w:rsidR="006573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ой</w:t>
      </w:r>
      <w:r w:rsidR="00657358" w:rsidRPr="006573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эксплуатирующей </w:t>
      </w:r>
      <w:r w:rsidR="00F022AB" w:rsidRPr="006573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ОПО</w:t>
      </w:r>
      <w:r w:rsidR="00F022AB" w:rsidRPr="006573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57358" w:rsidRPr="006573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организации</w:t>
      </w:r>
      <w:r w:rsidR="006573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По 38 </w:t>
      </w:r>
      <w:r w:rsidR="00F022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– </w:t>
      </w:r>
      <w:r w:rsidR="006573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связи с </w:t>
      </w:r>
      <w:r w:rsidR="00657358" w:rsidRPr="006573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исключени</w:t>
      </w:r>
      <w:r w:rsidR="006573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ем</w:t>
      </w:r>
      <w:r w:rsidR="00657358" w:rsidRPr="006573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сведений о юридическом лице (индивидуальном предпринимателе), эксплуатирующем ОПО III, IV класса опасности, сведения о котором содержатся реестре ОПО, из ЕГРЮЛ</w:t>
      </w:r>
      <w:r w:rsidR="006573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По 1 </w:t>
      </w:r>
      <w:r w:rsidR="00F022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– </w:t>
      </w:r>
      <w:r w:rsidR="006573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связи с </w:t>
      </w:r>
      <w:r w:rsidR="00657358" w:rsidRPr="006573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воспрепятствовани</w:t>
      </w:r>
      <w:r w:rsidR="00F022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ем</w:t>
      </w:r>
      <w:r w:rsidR="00657358" w:rsidRPr="006573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действиям надзорного органа контролируемыми лицами</w:t>
      </w:r>
      <w:r w:rsidR="006573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657358" w:rsidRPr="006573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отношении двух должностных лиц составлены протоколы по статье 19.4 КоАП РФ в связи с воспрепятствованием со стороны контролируемых лиц законным действиям должностных лиц Управления. По одному объекту после повторного направления уведомления профилактический визит проведен.</w:t>
      </w:r>
      <w:r w:rsidR="006573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92EDC24" w14:textId="28E6557C" w:rsidR="001F4F59" w:rsidRDefault="001F4F59" w:rsidP="00FF1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Наиболее частые нарушения, выявленные при проведении профилактических визитов:</w:t>
      </w:r>
    </w:p>
    <w:p w14:paraId="55C012B7" w14:textId="6D6F0E24" w:rsidR="001F4F59" w:rsidRPr="00502422" w:rsidRDefault="001F4F59" w:rsidP="00FF1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502422">
        <w:rPr>
          <w:rFonts w:ascii="Times New Roman" w:hAnsi="Times New Roman" w:cs="Times New Roman"/>
          <w:sz w:val="28"/>
          <w:szCs w:val="26"/>
        </w:rPr>
        <w:t>1. Не заключен с профессиональными аварийно-спасательными службами или с профессиональными аварийно-спасательными формированиями договор на обслуживание</w:t>
      </w:r>
      <w:r w:rsidR="00F022AB">
        <w:rPr>
          <w:rFonts w:ascii="Times New Roman" w:hAnsi="Times New Roman" w:cs="Times New Roman"/>
          <w:sz w:val="28"/>
          <w:szCs w:val="26"/>
        </w:rPr>
        <w:t xml:space="preserve"> (п</w:t>
      </w:r>
      <w:r w:rsidRPr="00502422">
        <w:rPr>
          <w:rFonts w:ascii="Times New Roman" w:hAnsi="Times New Roman" w:cs="Times New Roman"/>
          <w:sz w:val="28"/>
          <w:szCs w:val="26"/>
        </w:rPr>
        <w:t xml:space="preserve">ункт 1 статьи 10 Федерального закона от 21.07.1997 № 116-ФЗ </w:t>
      </w:r>
      <w:r>
        <w:rPr>
          <w:rFonts w:ascii="Times New Roman" w:hAnsi="Times New Roman" w:cs="Times New Roman"/>
          <w:sz w:val="28"/>
          <w:szCs w:val="26"/>
        </w:rPr>
        <w:t>«</w:t>
      </w:r>
      <w:r w:rsidRPr="00502422">
        <w:rPr>
          <w:rFonts w:ascii="Times New Roman" w:hAnsi="Times New Roman" w:cs="Times New Roman"/>
          <w:sz w:val="28"/>
          <w:szCs w:val="26"/>
        </w:rPr>
        <w:t>О промышленной безопасности опасных производственных объектов</w:t>
      </w:r>
      <w:r>
        <w:rPr>
          <w:rFonts w:ascii="Times New Roman" w:hAnsi="Times New Roman" w:cs="Times New Roman"/>
          <w:sz w:val="28"/>
          <w:szCs w:val="26"/>
        </w:rPr>
        <w:t>»</w:t>
      </w:r>
      <w:r w:rsidR="00F022AB">
        <w:rPr>
          <w:rFonts w:ascii="Times New Roman" w:hAnsi="Times New Roman" w:cs="Times New Roman"/>
          <w:sz w:val="28"/>
          <w:szCs w:val="26"/>
        </w:rPr>
        <w:t>).</w:t>
      </w:r>
    </w:p>
    <w:p w14:paraId="449AD4D1" w14:textId="6A51C6AE" w:rsidR="001F4F59" w:rsidRDefault="001F4F59" w:rsidP="00FF1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502422">
        <w:rPr>
          <w:rFonts w:ascii="Times New Roman" w:hAnsi="Times New Roman" w:cs="Times New Roman"/>
          <w:sz w:val="28"/>
          <w:szCs w:val="26"/>
        </w:rPr>
        <w:t xml:space="preserve">2. Не разработан план работы по осуществлению производственного контроля за соблюдением требований промышленной безопасности </w:t>
      </w:r>
      <w:r w:rsidR="00F022AB">
        <w:rPr>
          <w:rFonts w:ascii="Times New Roman" w:hAnsi="Times New Roman" w:cs="Times New Roman"/>
          <w:sz w:val="28"/>
          <w:szCs w:val="26"/>
        </w:rPr>
        <w:br/>
      </w:r>
      <w:r w:rsidRPr="00502422">
        <w:rPr>
          <w:rFonts w:ascii="Times New Roman" w:hAnsi="Times New Roman" w:cs="Times New Roman"/>
          <w:sz w:val="28"/>
          <w:szCs w:val="26"/>
        </w:rPr>
        <w:t xml:space="preserve">на опасном производственном объекте </w:t>
      </w:r>
      <w:r w:rsidR="00F022AB">
        <w:rPr>
          <w:rFonts w:ascii="Times New Roman" w:hAnsi="Times New Roman" w:cs="Times New Roman"/>
          <w:sz w:val="28"/>
          <w:szCs w:val="26"/>
        </w:rPr>
        <w:t>(п</w:t>
      </w:r>
      <w:r w:rsidRPr="00502422">
        <w:rPr>
          <w:rFonts w:ascii="Times New Roman" w:hAnsi="Times New Roman" w:cs="Times New Roman"/>
          <w:sz w:val="28"/>
          <w:szCs w:val="26"/>
        </w:rPr>
        <w:t xml:space="preserve">ункт 14 </w:t>
      </w:r>
      <w:r w:rsidR="00F022AB">
        <w:rPr>
          <w:rFonts w:ascii="Times New Roman" w:hAnsi="Times New Roman" w:cs="Times New Roman"/>
          <w:sz w:val="28"/>
          <w:szCs w:val="26"/>
        </w:rPr>
        <w:t>п</w:t>
      </w:r>
      <w:r w:rsidRPr="00502422">
        <w:rPr>
          <w:rFonts w:ascii="Times New Roman" w:hAnsi="Times New Roman" w:cs="Times New Roman"/>
          <w:sz w:val="28"/>
          <w:szCs w:val="26"/>
        </w:rPr>
        <w:t xml:space="preserve">остановления Правительства РФ от 18.12.2020 № 2168 </w:t>
      </w:r>
      <w:r>
        <w:rPr>
          <w:rFonts w:ascii="Times New Roman" w:hAnsi="Times New Roman" w:cs="Times New Roman"/>
          <w:sz w:val="28"/>
          <w:szCs w:val="26"/>
        </w:rPr>
        <w:t>«</w:t>
      </w:r>
      <w:r w:rsidRPr="00502422">
        <w:rPr>
          <w:rFonts w:ascii="Times New Roman" w:hAnsi="Times New Roman" w:cs="Times New Roman"/>
          <w:sz w:val="28"/>
          <w:szCs w:val="26"/>
        </w:rPr>
        <w:t>Об организации и осуществлении производственного контроля за соблюдением требований промышленной безопасности</w:t>
      </w:r>
      <w:r>
        <w:rPr>
          <w:rFonts w:ascii="Times New Roman" w:hAnsi="Times New Roman" w:cs="Times New Roman"/>
          <w:sz w:val="28"/>
          <w:szCs w:val="26"/>
        </w:rPr>
        <w:t>»</w:t>
      </w:r>
      <w:r w:rsidR="00F022AB">
        <w:rPr>
          <w:rFonts w:ascii="Times New Roman" w:hAnsi="Times New Roman" w:cs="Times New Roman"/>
          <w:sz w:val="28"/>
          <w:szCs w:val="26"/>
        </w:rPr>
        <w:t>).</w:t>
      </w:r>
    </w:p>
    <w:p w14:paraId="02E323B5" w14:textId="2638912C" w:rsidR="001F4F59" w:rsidRDefault="001F4F59" w:rsidP="00FF1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3. Неправильно проведена идентификация опасного производственного объекта в части присвоения класса опасности </w:t>
      </w:r>
      <w:r w:rsidR="00F022AB">
        <w:rPr>
          <w:rFonts w:ascii="Times New Roman" w:hAnsi="Times New Roman" w:cs="Times New Roman"/>
          <w:sz w:val="28"/>
          <w:szCs w:val="26"/>
        </w:rPr>
        <w:t>(н</w:t>
      </w:r>
      <w:r>
        <w:rPr>
          <w:rFonts w:ascii="Times New Roman" w:hAnsi="Times New Roman" w:cs="Times New Roman"/>
          <w:sz w:val="28"/>
          <w:szCs w:val="26"/>
        </w:rPr>
        <w:t xml:space="preserve">е учтены физико-химические свойства рабочей среды у оборудования с рабочей температурой +45 градусов. В следствие чего объекту присвоен </w:t>
      </w:r>
      <w:r>
        <w:rPr>
          <w:rFonts w:ascii="Times New Roman" w:hAnsi="Times New Roman" w:cs="Times New Roman"/>
          <w:sz w:val="28"/>
          <w:szCs w:val="26"/>
          <w:lang w:val="en-US"/>
        </w:rPr>
        <w:t>IV</w:t>
      </w:r>
      <w:r w:rsidRPr="00502422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класс опасности вместо </w:t>
      </w:r>
      <w:r>
        <w:rPr>
          <w:rFonts w:ascii="Times New Roman" w:hAnsi="Times New Roman" w:cs="Times New Roman"/>
          <w:sz w:val="28"/>
          <w:szCs w:val="26"/>
          <w:lang w:val="en-US"/>
        </w:rPr>
        <w:t>III</w:t>
      </w:r>
      <w:r w:rsidR="00F022AB">
        <w:rPr>
          <w:rFonts w:ascii="Times New Roman" w:hAnsi="Times New Roman" w:cs="Times New Roman"/>
          <w:sz w:val="28"/>
          <w:szCs w:val="26"/>
        </w:rPr>
        <w:t>)</w:t>
      </w:r>
      <w:r>
        <w:rPr>
          <w:rFonts w:ascii="Times New Roman" w:hAnsi="Times New Roman" w:cs="Times New Roman"/>
          <w:sz w:val="28"/>
          <w:szCs w:val="26"/>
        </w:rPr>
        <w:t>.</w:t>
      </w:r>
    </w:p>
    <w:p w14:paraId="263CF1A4" w14:textId="55CAE70A" w:rsidR="00FF1B3E" w:rsidRDefault="00FF1B3E" w:rsidP="00FF1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Как итог профилактические визиты на объекты </w:t>
      </w:r>
      <w:r>
        <w:rPr>
          <w:rFonts w:ascii="Times New Roman" w:hAnsi="Times New Roman" w:cs="Times New Roman"/>
          <w:sz w:val="28"/>
          <w:szCs w:val="26"/>
          <w:lang w:val="en-US"/>
        </w:rPr>
        <w:t>III</w:t>
      </w:r>
      <w:r w:rsidRPr="003F3312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и </w:t>
      </w:r>
      <w:r>
        <w:rPr>
          <w:rFonts w:ascii="Times New Roman" w:hAnsi="Times New Roman" w:cs="Times New Roman"/>
          <w:sz w:val="28"/>
          <w:szCs w:val="26"/>
          <w:lang w:val="en-US"/>
        </w:rPr>
        <w:t>IV</w:t>
      </w:r>
      <w:r w:rsidRPr="003F3312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класса являются действенным инструментом для повышения уровня промышленной безопасности объектов, на которых в силу установленных ограничений </w:t>
      </w:r>
      <w:r>
        <w:rPr>
          <w:rFonts w:ascii="Times New Roman" w:hAnsi="Times New Roman" w:cs="Times New Roman"/>
          <w:sz w:val="28"/>
          <w:szCs w:val="26"/>
        </w:rPr>
        <w:br/>
      </w:r>
      <w:r>
        <w:rPr>
          <w:rFonts w:ascii="Times New Roman" w:hAnsi="Times New Roman" w:cs="Times New Roman"/>
          <w:sz w:val="28"/>
          <w:szCs w:val="26"/>
        </w:rPr>
        <w:lastRenderedPageBreak/>
        <w:t xml:space="preserve">в плановом порядке не осуществляются контрольные (надзорные) мероприятия. Указанные мероприятия оказали положительный эффект </w:t>
      </w:r>
      <w:r>
        <w:rPr>
          <w:rFonts w:ascii="Times New Roman" w:hAnsi="Times New Roman" w:cs="Times New Roman"/>
          <w:sz w:val="28"/>
          <w:szCs w:val="26"/>
        </w:rPr>
        <w:br/>
        <w:t xml:space="preserve">на состояние промышленной безопасности АГЗС. Управлением был актуализирован реестр ОПО, установлены новые юридические лица, эксплуатирующие ОПО АГЗС, выявлены ликвидированные объекты. </w:t>
      </w:r>
    </w:p>
    <w:p w14:paraId="18705525" w14:textId="0B0EEDFC" w:rsidR="001F4F59" w:rsidRDefault="00FF1B3E" w:rsidP="00FF1B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7C5105B9" w14:textId="77777777" w:rsidR="00357080" w:rsidRDefault="00357080" w:rsidP="004344F1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DE6E3FC" w14:textId="4DC53966" w:rsidR="00F15EF1" w:rsidRDefault="00F15EF1" w:rsidP="004344F1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26B5599F" w14:textId="77777777" w:rsidR="005B5AF1" w:rsidRPr="004344F1" w:rsidRDefault="005B5AF1" w:rsidP="004344F1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sectPr w:rsidR="005B5AF1" w:rsidRPr="00434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C4BB7"/>
    <w:multiLevelType w:val="hybridMultilevel"/>
    <w:tmpl w:val="41AE3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C48AA"/>
    <w:multiLevelType w:val="hybridMultilevel"/>
    <w:tmpl w:val="E918DB4C"/>
    <w:lvl w:ilvl="0" w:tplc="A0381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3224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5E94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E00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9ADD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7293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7AD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96A5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0E37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67212C"/>
    <w:multiLevelType w:val="hybridMultilevel"/>
    <w:tmpl w:val="8DF6B778"/>
    <w:lvl w:ilvl="0" w:tplc="1FE294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A498A"/>
    <w:multiLevelType w:val="hybridMultilevel"/>
    <w:tmpl w:val="353C9780"/>
    <w:lvl w:ilvl="0" w:tplc="1FE294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C516C1"/>
    <w:multiLevelType w:val="hybridMultilevel"/>
    <w:tmpl w:val="39608EB8"/>
    <w:lvl w:ilvl="0" w:tplc="1FE294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6D"/>
    <w:rsid w:val="00043574"/>
    <w:rsid w:val="00073967"/>
    <w:rsid w:val="00091313"/>
    <w:rsid w:val="000E03E6"/>
    <w:rsid w:val="0015344C"/>
    <w:rsid w:val="00173C2D"/>
    <w:rsid w:val="001812AF"/>
    <w:rsid w:val="001B3E4D"/>
    <w:rsid w:val="001B4FE2"/>
    <w:rsid w:val="001F4F59"/>
    <w:rsid w:val="002A2550"/>
    <w:rsid w:val="00305E73"/>
    <w:rsid w:val="00314B12"/>
    <w:rsid w:val="00325E33"/>
    <w:rsid w:val="00357080"/>
    <w:rsid w:val="003863D7"/>
    <w:rsid w:val="00396349"/>
    <w:rsid w:val="004344F1"/>
    <w:rsid w:val="004C1B6D"/>
    <w:rsid w:val="005B5AF1"/>
    <w:rsid w:val="00625A5C"/>
    <w:rsid w:val="00657358"/>
    <w:rsid w:val="00703B96"/>
    <w:rsid w:val="00703F16"/>
    <w:rsid w:val="00864BA1"/>
    <w:rsid w:val="00882B47"/>
    <w:rsid w:val="009A4048"/>
    <w:rsid w:val="009E2465"/>
    <w:rsid w:val="00A86684"/>
    <w:rsid w:val="00BA6A0A"/>
    <w:rsid w:val="00BD6AD8"/>
    <w:rsid w:val="00CE2865"/>
    <w:rsid w:val="00D15EB7"/>
    <w:rsid w:val="00D35166"/>
    <w:rsid w:val="00D81101"/>
    <w:rsid w:val="00DC2143"/>
    <w:rsid w:val="00E43F5B"/>
    <w:rsid w:val="00ED4CC2"/>
    <w:rsid w:val="00F022AB"/>
    <w:rsid w:val="00F15EF1"/>
    <w:rsid w:val="00F61800"/>
    <w:rsid w:val="00F80C00"/>
    <w:rsid w:val="00FB1D33"/>
    <w:rsid w:val="00FD495D"/>
    <w:rsid w:val="00FF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657E6"/>
  <w15:chartTrackingRefBased/>
  <w15:docId w15:val="{49AE3E3E-64D9-4613-B99D-95D3F7BA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34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E2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Hyperlink"/>
    <w:basedOn w:val="a0"/>
    <w:uiPriority w:val="99"/>
    <w:semiHidden/>
    <w:unhideWhenUsed/>
    <w:rsid w:val="004344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6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9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6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19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2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7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9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Перцев Сергей Олегович</dc:creator>
  <cp:keywords/>
  <dc:description/>
  <cp:lastModifiedBy>Приёмная Игонова</cp:lastModifiedBy>
  <cp:revision>2</cp:revision>
  <dcterms:created xsi:type="dcterms:W3CDTF">2025-05-14T06:29:00Z</dcterms:created>
  <dcterms:modified xsi:type="dcterms:W3CDTF">2025-05-14T06:29:00Z</dcterms:modified>
</cp:coreProperties>
</file>